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  <w:gridCol w:w="694"/>
        <w:gridCol w:w="720"/>
        <w:gridCol w:w="236"/>
        <w:gridCol w:w="236"/>
        <w:gridCol w:w="246"/>
        <w:gridCol w:w="4105"/>
      </w:tblGrid>
      <w:tr w:rsidR="0098301E" w:rsidRPr="0098301E" w:rsidTr="0098301E">
        <w:trPr>
          <w:trHeight w:val="255"/>
        </w:trPr>
        <w:tc>
          <w:tcPr>
            <w:tcW w:w="3108" w:type="dxa"/>
            <w:noWrap/>
            <w:hideMark/>
          </w:tcPr>
          <w:p w:rsidR="00212860" w:rsidRPr="0098301E" w:rsidRDefault="00212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noWrap/>
            <w:hideMark/>
          </w:tcPr>
          <w:p w:rsidR="00212860" w:rsidRPr="0098301E" w:rsidRDefault="00212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noWrap/>
            <w:hideMark/>
          </w:tcPr>
          <w:p w:rsidR="00212860" w:rsidRPr="0098301E" w:rsidRDefault="00212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12860" w:rsidRPr="0098301E" w:rsidRDefault="00212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12860" w:rsidRPr="0098301E" w:rsidRDefault="00212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noWrap/>
            <w:hideMark/>
          </w:tcPr>
          <w:p w:rsidR="00212860" w:rsidRPr="0098301E" w:rsidRDefault="00212860" w:rsidP="00212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noWrap/>
            <w:hideMark/>
          </w:tcPr>
          <w:p w:rsidR="00212860" w:rsidRPr="0098301E" w:rsidRDefault="00212860" w:rsidP="009830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301E">
              <w:rPr>
                <w:rFonts w:ascii="Times New Roman" w:hAnsi="Times New Roman" w:cs="Times New Roman"/>
                <w:sz w:val="24"/>
                <w:szCs w:val="24"/>
              </w:rPr>
              <w:t>Приложение 7</w:t>
            </w:r>
          </w:p>
        </w:tc>
      </w:tr>
      <w:tr w:rsidR="0098301E" w:rsidRPr="0098301E" w:rsidTr="0098301E">
        <w:trPr>
          <w:trHeight w:val="255"/>
        </w:trPr>
        <w:tc>
          <w:tcPr>
            <w:tcW w:w="3108" w:type="dxa"/>
            <w:noWrap/>
            <w:hideMark/>
          </w:tcPr>
          <w:p w:rsidR="00212860" w:rsidRPr="0098301E" w:rsidRDefault="00212860" w:rsidP="00212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noWrap/>
            <w:hideMark/>
          </w:tcPr>
          <w:p w:rsidR="00212860" w:rsidRPr="0098301E" w:rsidRDefault="00212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noWrap/>
            <w:hideMark/>
          </w:tcPr>
          <w:p w:rsidR="00212860" w:rsidRPr="0098301E" w:rsidRDefault="00212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12860" w:rsidRPr="0098301E" w:rsidRDefault="00212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12860" w:rsidRPr="0098301E" w:rsidRDefault="00212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noWrap/>
            <w:hideMark/>
          </w:tcPr>
          <w:p w:rsidR="00212860" w:rsidRPr="0098301E" w:rsidRDefault="00212860" w:rsidP="00212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noWrap/>
            <w:hideMark/>
          </w:tcPr>
          <w:p w:rsidR="00212860" w:rsidRPr="0098301E" w:rsidRDefault="00212860" w:rsidP="009830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301E">
              <w:rPr>
                <w:rFonts w:ascii="Times New Roman" w:hAnsi="Times New Roman" w:cs="Times New Roman"/>
                <w:sz w:val="24"/>
                <w:szCs w:val="24"/>
              </w:rPr>
              <w:t xml:space="preserve"> к решению Тульской городской</w:t>
            </w:r>
          </w:p>
        </w:tc>
      </w:tr>
      <w:tr w:rsidR="0098301E" w:rsidRPr="0098301E" w:rsidTr="0098301E">
        <w:trPr>
          <w:trHeight w:val="255"/>
        </w:trPr>
        <w:tc>
          <w:tcPr>
            <w:tcW w:w="3108" w:type="dxa"/>
            <w:noWrap/>
            <w:hideMark/>
          </w:tcPr>
          <w:p w:rsidR="00212860" w:rsidRPr="0098301E" w:rsidRDefault="00212860" w:rsidP="00212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noWrap/>
            <w:hideMark/>
          </w:tcPr>
          <w:p w:rsidR="00212860" w:rsidRPr="0098301E" w:rsidRDefault="00212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noWrap/>
            <w:hideMark/>
          </w:tcPr>
          <w:p w:rsidR="00212860" w:rsidRPr="0098301E" w:rsidRDefault="00212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12860" w:rsidRPr="0098301E" w:rsidRDefault="00212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12860" w:rsidRPr="0098301E" w:rsidRDefault="00212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noWrap/>
            <w:hideMark/>
          </w:tcPr>
          <w:p w:rsidR="00212860" w:rsidRPr="0098301E" w:rsidRDefault="00212860" w:rsidP="00212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noWrap/>
            <w:hideMark/>
          </w:tcPr>
          <w:p w:rsidR="00212860" w:rsidRPr="0098301E" w:rsidRDefault="00212860" w:rsidP="009830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301E">
              <w:rPr>
                <w:rFonts w:ascii="Times New Roman" w:hAnsi="Times New Roman" w:cs="Times New Roman"/>
                <w:sz w:val="24"/>
                <w:szCs w:val="24"/>
              </w:rPr>
              <w:t>Думы от ___________ № _______</w:t>
            </w:r>
          </w:p>
        </w:tc>
      </w:tr>
      <w:tr w:rsidR="0098301E" w:rsidRPr="0098301E" w:rsidTr="0098301E">
        <w:trPr>
          <w:trHeight w:val="255"/>
        </w:trPr>
        <w:tc>
          <w:tcPr>
            <w:tcW w:w="3108" w:type="dxa"/>
            <w:noWrap/>
            <w:hideMark/>
          </w:tcPr>
          <w:p w:rsidR="00212860" w:rsidRPr="0098301E" w:rsidRDefault="00212860" w:rsidP="00212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noWrap/>
            <w:hideMark/>
          </w:tcPr>
          <w:p w:rsidR="00212860" w:rsidRPr="0098301E" w:rsidRDefault="00212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noWrap/>
            <w:hideMark/>
          </w:tcPr>
          <w:p w:rsidR="00212860" w:rsidRPr="0098301E" w:rsidRDefault="00212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12860" w:rsidRPr="0098301E" w:rsidRDefault="00212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212860" w:rsidRPr="0098301E" w:rsidRDefault="00212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  <w:noWrap/>
            <w:hideMark/>
          </w:tcPr>
          <w:p w:rsidR="00212860" w:rsidRPr="0098301E" w:rsidRDefault="00212860" w:rsidP="00212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noWrap/>
            <w:hideMark/>
          </w:tcPr>
          <w:p w:rsidR="00212860" w:rsidRPr="0098301E" w:rsidRDefault="00212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860" w:rsidRPr="0098301E" w:rsidTr="0098301E">
        <w:trPr>
          <w:trHeight w:val="572"/>
        </w:trPr>
        <w:tc>
          <w:tcPr>
            <w:tcW w:w="9345" w:type="dxa"/>
            <w:gridSpan w:val="7"/>
            <w:hideMark/>
          </w:tcPr>
          <w:p w:rsidR="00212860" w:rsidRPr="0098301E" w:rsidRDefault="00212860" w:rsidP="009830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0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Ведомственная структура расходов бюджета муниципального образования </w:t>
            </w:r>
            <w:proofErr w:type="gramStart"/>
            <w:r w:rsidRPr="0098301E">
              <w:rPr>
                <w:rFonts w:ascii="Times New Roman" w:hAnsi="Times New Roman" w:cs="Times New Roman"/>
                <w:bCs/>
                <w:sz w:val="24"/>
                <w:szCs w:val="24"/>
              </w:rPr>
              <w:t>город  Тула</w:t>
            </w:r>
            <w:proofErr w:type="gramEnd"/>
            <w:r w:rsidRPr="009830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2020 год</w:t>
            </w:r>
          </w:p>
        </w:tc>
      </w:tr>
    </w:tbl>
    <w:p w:rsidR="00B47B7F" w:rsidRDefault="0098301E" w:rsidP="0098301E">
      <w:pPr>
        <w:jc w:val="right"/>
        <w:rPr>
          <w:rFonts w:ascii="Courier New" w:hAnsi="Courier New" w:cs="Courier New"/>
          <w:b/>
          <w:sz w:val="16"/>
          <w:szCs w:val="16"/>
        </w:rPr>
      </w:pPr>
      <w:r w:rsidRPr="0098301E">
        <w:rPr>
          <w:rFonts w:ascii="Courier New" w:hAnsi="Courier New" w:cs="Courier New"/>
          <w:b/>
          <w:sz w:val="16"/>
          <w:szCs w:val="16"/>
        </w:rPr>
        <w:t>руб.</w:t>
      </w:r>
    </w:p>
    <w:tbl>
      <w:tblPr>
        <w:tblStyle w:val="a3"/>
        <w:tblW w:w="10525" w:type="dxa"/>
        <w:tblInd w:w="-856" w:type="dxa"/>
        <w:tblLook w:val="04A0" w:firstRow="1" w:lastRow="0" w:firstColumn="1" w:lastColumn="0" w:noHBand="0" w:noVBand="1"/>
      </w:tblPr>
      <w:tblGrid>
        <w:gridCol w:w="3828"/>
        <w:gridCol w:w="837"/>
        <w:gridCol w:w="601"/>
        <w:gridCol w:w="830"/>
        <w:gridCol w:w="1287"/>
        <w:gridCol w:w="1187"/>
        <w:gridCol w:w="1955"/>
      </w:tblGrid>
      <w:tr w:rsidR="0098301E" w:rsidRPr="0098301E" w:rsidTr="00F410D4">
        <w:trPr>
          <w:trHeight w:val="20"/>
          <w:tblHeader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837" w:type="dxa"/>
            <w:hideMark/>
          </w:tcPr>
          <w:p w:rsidR="0098301E" w:rsidRPr="0098301E" w:rsidRDefault="0098301E" w:rsidP="009830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ГРБС</w:t>
            </w:r>
          </w:p>
        </w:tc>
        <w:tc>
          <w:tcPr>
            <w:tcW w:w="601" w:type="dxa"/>
            <w:hideMark/>
          </w:tcPr>
          <w:p w:rsidR="0098301E" w:rsidRPr="0098301E" w:rsidRDefault="0098301E" w:rsidP="009830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дел</w:t>
            </w:r>
            <w:proofErr w:type="gramEnd"/>
          </w:p>
        </w:tc>
        <w:tc>
          <w:tcPr>
            <w:tcW w:w="830" w:type="dxa"/>
            <w:hideMark/>
          </w:tcPr>
          <w:p w:rsidR="0098301E" w:rsidRPr="0098301E" w:rsidRDefault="0098301E" w:rsidP="009830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раздел</w:t>
            </w:r>
            <w:proofErr w:type="gramEnd"/>
          </w:p>
        </w:tc>
        <w:tc>
          <w:tcPr>
            <w:tcW w:w="1287" w:type="dxa"/>
            <w:hideMark/>
          </w:tcPr>
          <w:p w:rsidR="0098301E" w:rsidRPr="0098301E" w:rsidRDefault="0098301E" w:rsidP="009830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Целевая  статья</w:t>
            </w:r>
            <w:proofErr w:type="gramEnd"/>
          </w:p>
        </w:tc>
        <w:tc>
          <w:tcPr>
            <w:tcW w:w="1187" w:type="dxa"/>
            <w:hideMark/>
          </w:tcPr>
          <w:p w:rsidR="0098301E" w:rsidRPr="0098301E" w:rsidRDefault="0098301E" w:rsidP="009830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Группа,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подгруппа  видов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расходов</w:t>
            </w:r>
          </w:p>
        </w:tc>
        <w:tc>
          <w:tcPr>
            <w:tcW w:w="1955" w:type="dxa"/>
            <w:hideMark/>
          </w:tcPr>
          <w:p w:rsidR="0098301E" w:rsidRPr="0098301E" w:rsidRDefault="0098301E" w:rsidP="0098301E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2020 год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управление администрации города Тулы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334 891 600,00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152 328 900,00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54 719 500,00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54 719 500,00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муниципальными финансами"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54 719 500,00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финансового управления администрации города Тулы"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54 719 500,00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43 851 500,00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43 851 500,00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10 868 000,00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10 700 300,00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Резервный фонд администрации города Тулы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9990019310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82 609 400,00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82 609 400,00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82 609 400,00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27 609 400,00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22 148 800,00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5 460 600,00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"Организация бюджетного процесса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"Обеспечение автоматизации бюджетного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процесса  в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Финансовое обеспечение реализации мероприятий по сопровождению программных 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180 617 100,00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180 617 100,00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180 617 100,00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180 617 100,00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Перечисление межбюджетных трансфертов в форме субсидий из бюджета муниципального образования город Тула в бюджет Тульской области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180 617 100,00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180 617 100,00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Тульская городская Дума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164 593 600,00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164 423 600,00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Тульской городской Думы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Глава муниципального образования город Тула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8110000110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8110000110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3 161 200,00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158 732 400,00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Тульской городской Думы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158 732 400,00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Депутаты Тульской городской Думы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7 981 700,00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8120000110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7 981 700,00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8120000110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7 981 700,00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Тульской городской Думы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150 750 700,00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104 395 700,00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104 395 700,00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46 355 000,00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38 710 000,00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8130000190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2 530 000,00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Образование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Контрольная комиссия муниципального образования город Тула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26 489 200,00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26 255 200,00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26 255 200,00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контрольной комиссии муниципального образования город Тула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26 255 200,00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Руководитель контрольной комиссии муниципального образования город Тула и его заместители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8410000000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4 628 800,00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8410000110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4 628 800,00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8410000110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4 628 800,00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контрольной комиссии муниципального образования город Тула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21 626 400,00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17 968 500,00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17 968 500,00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3 657 900,00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840 800,00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2 754 800,00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8420000190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234 000,00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Администрация муниципального образования город Тула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1 266 201 549,48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687 329 300,00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204 412 100,00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"Развитие муниципальной службы в </w:t>
            </w: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администрации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Отдельное основное мероприятие "Организация профессиональной переподготовки и повышения квалификации муниципальных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служащих  и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работников, занимающих должности, не отнесенные к должностям муниципальной службы. Введение новых форм обучения, ориентированных на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 управленческих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навыков в  муниципальном управлении          </w:t>
            </w: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(организация тренингов, семинаров, получение консультационных услуг и др.)"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профессиональной переподготовки и повышения квалификации муниципальных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служащих  и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работников, занимающих должности, не отнесенные к должностям муниципальной службы, введение новых форм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обучения,ориентированных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 развитие  управленческих навыков в  муниципальном управлении (организация тренингов, семинаров, получение консультационных услуг и др.)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"Выявление и поддержка муниципальных служащих, имеющих значительные достижения в области местного самоуправления"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08Б0800000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конкурса "Лучший муниципальный служащий администрации города Тулы"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08Б0811270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08Б0811270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"Повышение эффективности мер противодействия и профилактики коррупционных проявлений на муниципальной службе"   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08Б0900000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противодействию и профилактике коррупционных проявлений на муниципальной службе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08Б0911280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08Б0911280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203 122 100,00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Глава администрации города Тулы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3 216 400,00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 по главе администрации города Тулы в рамках непрограммного направления деятельности "Обеспечение функционирования исполнительно-распорядительного органа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8310000110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3 216 400,00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8310000110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3 216 400,00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199 905 700,00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137 236 000,00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137 236 000,00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62 669 700,00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62 059 700,00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307 600,00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307 600,00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307 600,00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Федерального закона "О присяжных заседателях федеральных судов общей юрисдикции в Российской Федерации"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9990051200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307 600,00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9990051200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307 600,00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482 609 600,00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10 806 500,00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10 806 500,00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самоуправлений, поддержке и развитию территориального общественного самоуправления и общественных объединений"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1 710 000,00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созданию условий для развития общественных объединений,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 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информированности населения города о взаимодействии администрации города Тулы с общественными объединениями и территориальными общественными самоуправлениями, осуществляющими общественно полезную деятельность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Основное мероприятие "Предоставление субсидий (грантов) общественным организациям и территориальным общественным самоуправлениям для осуществления социально-значимых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мероприятий по созданию условий для ведения деятельности территориальных общественных самоуправлений и общественных объединений"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1 446 500,00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условий для развития общественных объединений,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информированности населения города о взаимодействии администрации города Тулы с общественными объединениями и территориальными общественными самоуправлениями, осуществляющими общественно полезную деятельность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муниципального центра поддержки территориального общественного самоуправления, общественных объединений и гражданских активистов, организация работы центра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0710411460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761 500,00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0710411460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761 500,00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"Профилактика правонарушений, террористических и экстремистских проявлений на территории муниципального образования город Тула"      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в сфере профилактики правонарушений, террористических и экстремистских проявлений"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 конкурса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"Лучший участковый уполномоченный полиции города Тулы"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выплаты населению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 условий для деятельности народных дружин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психоактивные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2 838 300,00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2 838 300,00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2 838 300,00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2 838 300,00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468 174 800,00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468 174 800,00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419 914 400,00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276 399 400,00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141 803 000,00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1 712 000,00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25 393 000,00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25 393 000,00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3 260 000,00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1 260 000,00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6 698 000,00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6 698 000,00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Закона  Тульской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области "О комиссиях по делам несовершеннолетних и защите их прав в Тульской области  и 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12 573 300,00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11 589 700,00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983 600,00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Закона  Тульской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области "О регулировании отдельных отношений в области обеспечения граждан бесплатной юридической помощью и о наделении органов местного самоуправления государственным полномочием по оказанию бесплатной юридической помощи в виде правового консультирования в устной и письменной форме некоторых категорий граждан"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9990082660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336 100,00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9990082660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336 100,00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381 700,00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Мобилизационная подготовка экономики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381 700,00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381 700,00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381 700,00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обеспечению мобилизационной готовности экономики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9990019890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381 700,00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9990019890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381 700,00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11 254 000,00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11 254 000,00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11 254 000,00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11 254 000,00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"Создание, содержание и ремонт объектов благоустройства, тротуаров"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11 254 000,00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созданию, содержанию и ремонту объектов благоустройства, тротуаров 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11 254 000,00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11 254 000,00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92 062 700,00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Реализация отдельных основных мероприятий муниципальной программы "Развитие муниципальной службы в администрации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профессиональной переподготовки и повышения квалификации муниципальных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служащих  и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работников, занимающих должности, не отнесенные к должностям муниципальной службы. Введение новых форм обучения, ориентированных на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 управленческих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навыков в  муниципальном управлении          </w:t>
            </w: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(организация тренингов, семинаров, получение консультационных услуг и др.)"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профессиональной переподготовки и повышения квалификации муниципальных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служащих  и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работников, занимающих должности, не отнесенные к должностям муниципальной службы, введение новых форм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обучения,ориентированных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 развитие  управленческих навыков в  муниципальном управлении (организация тренингов, семинаров, получение консультационных услуг и др.)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91 262 700,00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90 812 700,00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субсидий (грантов) общественным организациям и территориальным общественным самоуправлениям для осуществления социально-значимых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"Молодежь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88 212 700,00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молодежной политики муниципальными учреждениями"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77 412 700,00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0720100590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77 412 700,00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0720100590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77 412 700,00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молодежной политики"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7 674 900,00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именной стипендии администрации города Тулы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0720211170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0720211170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в сфере молодежной политики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6 895 900,00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6 870 900,00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0720211420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0720211420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молодежной политики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3 084 100,00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ремонтных работ, приобретение материальных запасов для выполнения ремонтов, подготовка проектно-сметной документации, выполнение предписаний надзорных органов, благоустройство в учреждениях молодежной политики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2 504 100,00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2 504 100,00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и монтаж основных средств, материальных запасов для развития и укрепления материально-технической базы учреждений молодежной политики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молодежной политики"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0720400000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0720482530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0720482530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системы противодействия и профилактики незаконного употребления наркотиков и других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различными слоями населения, формирование негативного отношения населения к наркотикам и другим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психоактивные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Повышение эффективности индивидуальной профилактической работы с несовершеннолетними, состоящими на учете за употребление наркотических и других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веществ, алкогольной продукции, пива и напитков, изготовленных на его основе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субсидий (грантов) общественным организациям и территориальным общественным самоуправлениям для осуществления социально-значимых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61 383 400,00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Доплаты к пенсиям муниципальных служащих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25 138 000,00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218 000,00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24 920 000,00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36 245 400,00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36 245 400,00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36 245 400,00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Единовременная выплата при рождении ребенка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19 135 000,00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19 135 000,00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Выплаты лицам, награжденным Почётным знаком "Серебряный знак - Депутат Тульской городской Думы"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3 054 200,00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3 024 000,00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Реализация прав Почётного гражданина города-героя Тулы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13 756 200,00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136 200,00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13 620 000,00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средств муниципального материнского капитала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самоуправлений, поддержке и развитию территориального общественного самоуправления и общественных объединений"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субсидий (грантов) общественным организациям и территориальным общественным самоуправлениям для осуществления социально-значимых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411 540 449,48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411 540 449,48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411 540 449,48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"Организация бюджетного процесса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411 540 449,48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"Поддержание оптимального объема муниципального долга и обеспечение расходов на его обслуживание в пределах, установленных Бюджетным кодексом Российской Федерации"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1210700000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411 540 449,48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Обслуживание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муниципального  долга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1210719950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411 540 449,48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1210719950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411 540 449,48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Главное управление администрации города Тулы по Центральному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территориальному  округу</w:t>
            </w:r>
            <w:proofErr w:type="gramEnd"/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60 057 800,00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46 849 200,00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34 009 500,00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34 009 500,00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округа  муниципального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34 009 500,00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34 009 500,00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28 127 200,00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28 127 200,00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5 882 300,00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5 690 500,00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137 800,00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12 839 700,00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1 326 000,00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1 326 000,00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1 326 000,00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председателям территориального общественного самоуправления, старшим по территории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474 000,00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474 000,00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Оказание поддержки сельским старостам, руководителям территориальных общественных самоуправлений в рамках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Публичные нормативные выплаты гражданам несоциального характера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852 000,00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11 513 700,00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округа  муниципального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11 513 700,00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(снос) аварийного жилищного фонда и нежилых строений на территории Центрального территориального округа"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16Б0512290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16Б0512290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Центрального территориального округа"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513 700,00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16Б0611240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513 700,00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16Б0611240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513 700,00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13 208 600,00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13 208 600,00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13 208 600,00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округа  муниципального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13 208 600,00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Центрального территориального округа"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11 502 000,00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11 502 000,00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11 502 000,00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Центрального территориального округа"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464 400,00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464 400,00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464 400,00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"Подготовка к праздничным мероприятиям на территории </w:t>
            </w: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Центрального территориального округа, украшение территории округа"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1 142 200,00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1 142 200,00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1 142 200,00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стихийных свалок на территории Центрального территориального округа"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Ликвидация стихийных свалок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16Б0412810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16Б0412810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Главное управление администрации города Тулы по Привокзальному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территориальному  округу</w:t>
            </w:r>
            <w:proofErr w:type="gramEnd"/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42 206 300,00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38 065 900,00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35 448 900,00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35 448 900,00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35 448 900,00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35 448 900,00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27 509 500,00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27 509 500,00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7 939 400,00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7 509 400,00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2 617 000,00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1 414 000,00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1 414 000,00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1 414 000,00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председателям территориального общественного самоуправления, старшим по территории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586 000,00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586 000,00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Оказание поддержки сельским старостам, руководителям территориальных общественных самоуправлений в рамках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828 000,00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828 000,00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1 203 000,00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1 203 000,00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(снос) аварийного жилищного фонда и нежилых строений на территории Привокзального территориального округа"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17Б0600000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17Б0612290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17Б0612290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Привокзального территориального округа"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17Б0700000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проведение мероприятий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17Б0711240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17Б0711240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4 140 400,00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4 140 400,00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4 140 400,00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4 140 400,00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"Создание, содержание и ремонт объектов благоустройства на территории Привокзального территориального округа"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3 322 000,00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3 322 000,00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3 322 000,00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Привокзального территориального округа"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Привокзального территориального округа, украшение территории округа"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518 400,00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518 400,00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518 400,00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Главное управление администрации города Тулы по Зареченскому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территориальному  округу</w:t>
            </w:r>
            <w:proofErr w:type="gramEnd"/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94 104 200,00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54 066 200,00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47 634 200,00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47 634 200,00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47 634 200,00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47 634 200,00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41 612 700,00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41 612 700,00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6 021 500,00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5 980 500,00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6 432 000,00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1 141 200,00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1 141 200,00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1 141 200,00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председателям территориального общественного самоуправления, старшим по территории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433 200,00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433 200,00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Оказание поддержки сельским старостам, руководителям территориальных общественных самоуправлений в рамках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708 000,00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708 000,00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5 290 800,00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5 290 800,00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(снос) аварийного жилищного фонда и нежилых строений на территории Зареченского территориального округа"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4 790 800,00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19Б0512290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4 790 800,00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19Б0512290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4 790 800,00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Зареченского территориального округа"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19Б0611240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19Б0611240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40 038 000,00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40 038 000,00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"Благоустройство территории, </w:t>
            </w: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40 038 000,00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40 038 000,00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Зареченского территориального округа"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37 550 300,00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37 550 300,00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37 550 300,00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проведения субботников на территории Зареченского территориального округа"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Зареченского территориального округа, украшение территории округа"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2 167 700,00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2 167 700,00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2 167 700,00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Главное управление администрации города Тулы по Пролетарскому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территориальному  округу</w:t>
            </w:r>
            <w:proofErr w:type="gramEnd"/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53 826 900,00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49 637 900,00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34 604 600,00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34 604 600,00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34 604 600,00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</w:t>
            </w: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34 604 600,00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29 835 100,00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29 835 100,00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4 769 500,00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4 507 700,00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215 000,00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15 033 300,00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1 340 000,00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1 340 000,00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1 340 000,00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председателям территориального общественного самоуправления, старшим по территории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Оказание поддержки сельским старостам, руководителям территориальных общественных самоуправлений в рамках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13 693 300,00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13 693 300,00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"Ликвидация (снос) аварийного жилищного фонда и нежилых строений на территории Пролетарского территориального округа"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20Б0512290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20Б0512290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Отдельное основное мероприятие "Организация и проведение мероприятий для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жителей  Пролетарского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территориального округа"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20Б0611240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20Б0611240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4 189 000,00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4 189 000,00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4 189 000,00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4 189 000,00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Пролетарского территориального округа"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2 662 900,00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2 662 900,00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2 662 900,00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Пролетарского территориального округа"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Пролетарского территориального округа, украшение территории округа"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1 026 100,00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1 026 100,00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1 026 100,00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по административно-техническому надзору администрации города Тулы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39 614 300,00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39 614 300,00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39 614 300,00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24 087 800,00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24 087 800,00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21 940 100,00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21 940 100,00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2 147 700,00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2 051 600,00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15 526 500,00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15 526 500,00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6 180 400,00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6 180 400,00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Закона  Тульской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области "Об административных комиссиях в Тульской области и о наделении органов местного самоуправления  отдельными государственными полномочиями по созданию административных комиссий"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9 346 100,00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3 431 800,00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5 914 300,00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Комитет записи актов гражданского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состояния  администрации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города Тулы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39 781 500,00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39 781 500,00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Органы юстиции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39 781 500,00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6 425 000,00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6 425 000,00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6 425 000,00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6 425 000,00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33 356 500,00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33 356 500,00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в Тульской области государственными полномочиями на государственную регистрацию актов гражданского состояния"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33 356 500,00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29 977 200,00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3 127 300,00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252 000,00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Комитет имущественных и земельных отношений администрации города Тулы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503 949 600,00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136 262 100,00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136 262 100,00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постановки в установленном порядке объектов недвижимого имущества, используемых для передачи энергетических ресурсов, на учет в качестве бесхозяйных объектов, признание права муниципальной собственности на такие бесхозяйные объекты"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Инвентаризация и организация постановки на учет в установленном порядке бесхозяйных объектов, используемых для передачи энергетических ресурсов (включая газоснабжение, тепло-, и электроснабжение) в качестве бесхозяйных объектов недвижимого имущества и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 имуществом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135 803 100,00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"Управление и распоряжение муниципальным имуществом"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89 801 800,00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"Учет земельных участков"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3 576 000,00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Кадастровый учет земельных участков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3 576 000,00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3 576 000,00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"Операции с муниципальной собственностью"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5 466 900,00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операций с муниципальной собственностью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5 466 900,00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5 466 900,00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"Оформление и регистрация права муниципальной собственности"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5 257 700,00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оформлению и регистрации права муниципальной собственности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5 257 700,00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5 257 700,00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"Исполнение обязанностей по содержанию и ремонту муниципального имущества"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75 501 200,00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исполнения обязанностей по содержанию и ремонту муниципального имущества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1110514060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75 501 200,00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1110514060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75 501 200,00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 имуществом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46 001 300,00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Основное мероприятие "Организация управленческих и исполнительно-распорядительных функций администрации города Тулы в сфере управления муниципальным имуществом"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46 001 300,00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41 378 900,00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41 378 900,00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4 622 400,00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4 601 600,00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239 000,00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239 000,00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239 000,00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239 000,00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276 339 400,00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259 139 400,00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212 102 700,00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212 102 700,00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"Приобретение благоустроенных жилых помещений"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 по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обеспечению жильем отдельных категорий граждан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Приобретение благоустроенных жилых помещений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"Переселение граждан из аварийного жилищного фонда в городе Туле"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180 999 200,00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переселению граждан из аварийного жилищного фонда и ликвидация аварийного жилищного фонда в муниципальном образовании город Тула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180 999 200,00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180 999 200,00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180 999 200,00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10 151 100,00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(средства Фонда)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04БF309502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9 745 000,00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04БF309502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9 745 000,00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- Приобретение благоустроенных жилых помещений для переселения граждан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04БF309502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9 745 000,00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(средства бюджета Тульской области)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04БF309602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406 100,00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04БF309602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406 100,00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04БF309602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406 100,00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47 036 700,00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47 036 700,00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"Имущественный взнос региональному оператору капитального ремонта Тульской области"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47 036 700,00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исполнения обязанностей по содержанию и ремонту муниципального имущества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21Б0514060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47 036 700,00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21Б0514060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47 036 700,00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Техническое обслуживание и ремонт газовых сетей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9990012280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9990012280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91 348 100,00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91 348 100,00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91 348 100,00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жильем молодых семей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67 963 500,00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молодым семьям социальных выплат"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67 963 500,00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обеспечению жильем молодых семей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67 963 500,00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67 963 500,00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23 384 600,00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жильем отдельных категорий граждан"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23 384 600,00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</w:t>
            </w: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полномочий по обеспечению жильем отдельных категорий граждан, установленных Федеральным законом от 12 января 1995 года № 5-ФЗ "О ветеранах"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6 733 700,00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6 733 700,00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16 650 900,00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16 650 900,00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культуры и туризма администрации города Тулы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736 066 900,00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266 707 200,00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266 707 200,00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266 560 700,00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"Развитие дополнительного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образования  в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сфере культуры"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266 560 700,00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по дополнительному образованию в муниципальных образовательных учреждениях сферы культуры"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258 304 800,00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258 304 800,00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258 304 800,00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дополнительного образования"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 в учреждениях дополнительного образования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образовательных учреждений сферы культуры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1 512 800,00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ремонтных работ, приобретение материальных запасов для выполнения ремонтов помещений, подготовка проектно-сметной документации, выполнение предписаний надзорных органов, благоустройство в образовательных учреждениях сферы культуры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1 512 800,00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1 512 800,00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 (по образовательным учреждениям сферы культуры)"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6 133 100,00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6 133 100,00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6 133 100,00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146 500,00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146 500,00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 в муниципальных учреждениях"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146 500,00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146 500,00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146 500,00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469 359 700,00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456 640 000,00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454 826 400,00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 и туризм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454 826 400,00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культуры"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399 805 800,00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399 805 800,00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233 417 500,00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166 388 300,00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культуры и туризма"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10 040 100,00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культурно-массовых, досуговых и методических мероприятий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10 040 100,00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1 440 100,00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8 413 000,00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сферы культуры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11 737 800,00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ремонтных работ, приобретение материальных запасов для выполнения ремонтов помещений, подготовка проектно-сметной документации, выполнение предписаний надзорных органов, благоустройство в учреждениях культуры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10 587 800,00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5 996 400,00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4 591 400,00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и монтаж основных средств в учреждениях культуры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33 242 700,00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филиалов, а также государственным полномочием по </w:t>
            </w: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20 606 800,00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20 606 800,00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Оплата труда работникам муниципальных учреждений культурно-досугового типа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12 635 900,00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5 613 100,00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7 022 800,00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219 700,00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219 700,00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 в муниципальных учреждениях"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219 700,00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219 700,00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самоуправлений, поддержке и развитию территориального общественного самоуправления и общественных объединений"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475 400,00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325 400,00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среди подростков и молодёжи, формирование </w:t>
            </w: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негативного отношения населения к наркотикам и другим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психоактивные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1 068 500,00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1 068 500,00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с участием инвалидов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"Информационное обеспечение деятельности, направленной на формирование доступной среды жизнедеятельности для инвалидов"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Информационное обеспечение формирования доступной среды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12 719 700,00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 и туризма"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12 569 700,00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культуры и туризма"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12 569 700,00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управлением культуры и туризма администрации города Тулы, координация деятельности подведомственных учреждений"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12 569 700,00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11 088 200,00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11 088 200,00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1 481 500,00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1 366 500,00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862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образования администрации города Тулы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7 908 223 400,00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7 257 800,00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7 257 800,00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7 257 800,00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7 257 800,00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7 257 800,00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7 257 800,00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7 257 800,00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7 811 920 600,00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3 276 267 600,00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3 276 057 600,00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3 276 057 600,00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дошкольного образования"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3 089 690 300,00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638 663 600,00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633 126 300,00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5 537 300,00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Федерального закона "Об образовании в Российской Федерации"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2 451 026 700,00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2 425 426 700,00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25 600 000,00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дошкольного образования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106 015 000,00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Выполнение работ по ремонту зданий и помещений, установке и ремонту ограждений, благоустройству территорий, разработке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выполнению предписаний надзорных органов, ввод в эксплуатацию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75 500 000,00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75 500 000,00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основных средств, материальных запасов в муниципальных образовательных организациях, игрового и спортивного оборудования, технических средств обучения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27 475 000,00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27 475 000,00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Укрепление материально-технической базы муниципальных образовательных организаций (за исключением капитальных вложений) в рамках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3 040 000,00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3 040 000,00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дошкольного образования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27 130 700,00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 "О наделении органов местного самоуправления государственным полномочием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27 130 700,00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27 130 700,00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53 221 600,00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53 221 600,00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52 538 600,00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683 000,00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 в муниципальных учреждениях"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3 733 334 800,00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3 729 814 200,00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3 729 694 200,00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3 324 937 700,00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667 224 200,00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663 565 500,00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3 658 700,00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Федерального закона "Об образовании в Российской Федерации"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2 657 713 500,00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2 639 713 500,00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общего образования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116 616 000,00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Выполнение работ по ремонту зданий и помещений, установке и ремонту ограждений, благоустройству территорий, разработке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выполнению предписаний надзорных органов, ввод в эксплуатацию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Приобретение основных средств, материальных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запасов  в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муниципальных образовательных организациях, игрового и спортивного оборудования, технических средств обучения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Укрепление материально-технической базы муниципальных образовательных организаций (за исключением капитальных вложений) в рамках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81 616 000,00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53 616 000,00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общего образования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30 676 300,00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 "О наделении органов местного самоуправления государственным полномочием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30 676 300,00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30 676 300,00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213 003 200,00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 полномочием по дополнительному финансовому обеспечению мероприятий по организации питания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отдельных </w:t>
            </w: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категорий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127 897 500,00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126 007 500,00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1 390 000,00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85 105 700,00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84 195 700,00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"Современная школа"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3 385 100,00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012E151690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3 385 100,00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012E151690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3 385 100,00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"Цифровая образовательная среда"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41 075 900,00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012E452100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41 075 900,00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012E452100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41 075 900,00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образования"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в сфере образования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1 180 000,00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1 180 000,00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 в муниципальных учреждениях"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1 180 000,00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1 180 000,00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1 180 000,00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"Проведение мероприятий по оснащению </w:t>
            </w: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451 254 600,00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451 254 600,00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156 333 300,00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152 333 300,00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Федерального закона "Об образовании в Российской Федерации"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152 333 300,00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150 683 300,00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общего образования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Укрепление материально-технической базы муниципальных образовательных организаций (за исключением капитальных вложений) в рамках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дополнительного образования различной направленности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294 921 300,00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дополнительного образования детей муниципальными учреждениями"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276 825 400,00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276 825 400,00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276 825 400,00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дополнительного образования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9 683 100,00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Выполнение работ по ремонту зданий и помещений, установке и ремонту ограждений, благоустройству территорий, разработке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выполнению предписаний надзорных органов, ввод в эксплуатацию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3 683 100,00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3 683 100,00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основных средств, материальных запасов в муниципальных образовательных организациях, игрового и спортивного оборудования, технических средств обучения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Укрепление материально-технической базы муниципальных образовательных организаций (за исключением капитальных вложений) в рамках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8 412 800,00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8 412 800,00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8 412 800,00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743 700,00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743 700,00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552 500,00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552 500,00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0120111230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552 500,00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0120111230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552 500,00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дополнительного образования различной направленности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дополнительного образования детей муниципальными учреждениями"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0130111230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0130111230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0150211230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0150211230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142 994 400,00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142 994 400,00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Подпрограмма "Дети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142 994 400,00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81 026 700,00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временного трудоустройства несовершеннолетних граждан в возрасте от 14 до 18 лет в свободное от учебы время или в период каникул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0140111180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3 390 900,00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0140111180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3 390 900,00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проведению оздоровительной кампании детей в рамках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77 635 800,00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56 873 600,00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20 762 200,00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отдыха и оздоровления детей муниципальными учреждениями"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53 467 700,00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32 705 500,00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32 705 500,00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оздоровительной кампании детей в рамках муниципального задания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20 762 200,00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20 762 200,00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отдыха и оздоровления детей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8 500 000,00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Выполнение работ по ремонту зданий и помещений, установке и ремонту ограждений, благоустройству территорий, разработке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проектно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сметной документации, выполнению предписаний надзорных органов, ввод в эксплуатацию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основных средств, материальных запасов в муниципальные учреждения отдыха и оздоровления детей, игрового и спортивного оборудования, технических средств обучения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207 325 500,00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205 981 200,00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12 979 700,00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12 556 800,00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12 556 800,00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12 556 800,00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422 900,00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государственными полномочиями по предоставлению мер </w:t>
            </w: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социальной поддержки педагогическим и иным работникам"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422 900,00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422 900,00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193 001 500,00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 управленческих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и исполнительно-распорядительных  функций  администрации города Тулы  в   сфере  дошкольного, общего   и дополнительного образования, координация деятельности   подведомственных учреждений"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28 188 900,00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25 114 300,00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25 114 300,00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3 074 600,00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2 895 800,00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162 614 600,00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162 614 600,00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142 606 900,00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19 992 900,00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образования"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2 198 000,00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в сфере образования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2 198 000,00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"Профилактика правонарушений, террористических и экстремистских проявлений на территории муниципального образования город Тула"      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"Организация и проведение мероприятий в сфере профилактики правонарушений, террористических и экстремистских проявлений"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Профилактика правонарушений, экстремизма в образовательном пространстве муниципального образования город Тула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муниципальном  образовании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 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Совершенствование системы противодействия и профилактики незаконного употребления наркотиков и других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 различными слоями населения, формирование негативного отношения населения к наркотикам и другим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психоактивным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веществам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Повышение эффективности индивидуальной профилактической работы с несовершеннолетними, состоящими на учете за употребление наркотических и других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психоактивных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веществ, алкогольной продукции, пива и напитков, изготовленных на его основе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Проведение мероприятий с участием инвалидов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827 100,00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827 100,00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9990019920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89 045 000,00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89 045 000,00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89 045 000,00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87 315 000,00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87 315 000,00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 полномочием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87 315 000,00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87 315 000,00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1 730 000,00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1 730 000,00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1 730 000,00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863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1 730 000,00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по благоустройству администрации города Тулы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1 868 499 930,00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13 579 500,00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13 579 500,00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13 579 500,00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13 579 500,00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12 717 500,00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12 246 200,00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421 300,00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802 000,00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802 000,00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611 537 000,00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6 526 600,00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6 526 600,00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6 526 600,00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в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9990082730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6 526 600,00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9990082730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6 526 600,00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"Содержание проезжей части автомобильных дорог"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содержанию проезжей части автомобильных дорог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1 238 890 230,00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ремонту многоквартирных домов"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мероприятий по ремонту многоквартирных домов по проекту "Народный бюджет"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1 157 409 730,00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1 088 863 630,00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1 045 443 630,00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Основное мероприятие "Создание, содержание и ремонт объектов благоустройства, тротуаров"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485 866 800,00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созданию, содержанию и ремонту объектов благоустройства, тротуаров 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485 866 800,00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485 866 800,00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"Содержание средств наружного освещения, часовых установок, световых фейерверков, иллюминационных установок и других конструкций"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425 061 130,00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содержанию средств наружного освещения, часовых установок, световых фейерверков, иллюминационных установок и других конструкций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425 061 130,00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425 061 130,00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работ по озеленению и содержанию зеленых насаждений на территории муниципального образования город Тула, в том числе снос аварийных деревьев"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117 849 100,00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работ по озеленению и содержанию зеленых насаждений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117 849 100,00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117 849 100,00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"Выполнение комплексных работ по содержанию и ремонту городских кладбищ"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13 590 600,00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выполнению комплексных работ по содержанию и ремонту городских кладбищ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13 590 600,00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1010612760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13 590 600,00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"Противоклещевая обработка на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территории  муниципального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1010900000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противоклещевой обработки на территории муниципального образования город Тула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1010912740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1010912740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"Благоустройство города Тулы - административного центра Тульской области"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43 420 000,00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"Благоустройство скверов и создание новых мест отдыха"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Благоустройство скверов и создание новых мест отдыха, озеленение и содержание зелёных насаждений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1020112930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1020112930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"Комплексное благоустройство дворовых территорий"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8 500 000,00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комплексному  благоустройству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дворовых территорий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1020212230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8 500 000,00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1020212230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8 500 000,00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"Устройство средств наружного освещения"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1020300000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21 920 000,00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устройству средств наружного освещения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1020312970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21 920 000,00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1020312970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21 920 000,00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"Формирование современной городской среды на 2018-2024 годы"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64 023 400,00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"Формирование современной городской среды на 2018-2024 годы"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64 023 400,00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"Благоустройство территорий общего пользования населения"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20 297 300,00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благоустройству территорий общего пользования населения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25Б0112930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20 297 300,00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25Б0112930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20 297 300,00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"Благоустройство дворовых территорий многоквартирных домов"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43 726 100,00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благоустройству дворовых территорий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43 726 100,00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43 726 100,00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4 522 700,00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4 522 700,00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созданию, содержанию и ремонту объектов благоустройства, тротуаров 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9990012710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9990012710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4 322 400,00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4 322 400,00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56 662 200,00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14 894 300,00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"Комплексное благоустройство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14 894 300,00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управления по благоустройству администрации города Тулы"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14 644 300,00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12 657 200,00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12 657 200,00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1 987 100,00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1 962 100,00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жилищно-коммунального хозяйства"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Организация и проведение мероприятий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1030211240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1030211240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41 767 900,00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41 767 900,00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41 767 900,00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36 898 000,00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4 663 900,00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206 000,00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"Комплексная борьба с борщевиком Сосновского"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по комплексной борьбе с борщевиком Сосновского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1011012750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1011012750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192 174,00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192 174,00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192 174,00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15Б0700000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192 174,00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Mероприятия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15Б0716030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192 174,00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15Б0716030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192 174,00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501 026,00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501 026,00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501 026,00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15Б0700000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501 026,00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Mероприятия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15Б0716030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501 026,00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865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15Б0716030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501 026,00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Главное управление администрации города Тулы по Советскому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территориальному  округу</w:t>
            </w:r>
            <w:proofErr w:type="gramEnd"/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41 359 200,00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28 354 100,00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23 601 600,00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23 601 600,00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23 601 600,00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23 601 600,00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19 678 300,00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19 678 300,00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3 923 300,00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2 870 800,00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4 752 500,00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1 027 400,00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1 027 400,00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1 027 400,00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председателям территориального общественного самоуправления, старшим по территории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919 400,00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919 400,00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Оказание поддержки сельским старостам, руководителям территориальных общественных самоуправлений в рамках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3 425 100,00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3 425 100,00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"Ликвидация (снос) аварийного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жилищого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фонда и нежилых строений на территории Советского территориального округа"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18Б0512290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18Б0512290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Советского территориального округа"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18Б0611240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18Б0611240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13 005 100,00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13 005 100,00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13 005 100,00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</w:t>
            </w: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13 005 100,00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"Создание, содержание и ремонт объектов благоустройства на территории Советского территориального округа"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12 135 100,00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12 135 100,00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12 135 100,00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Советского территориального округа"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Советского территориального округа, украшение территории округа"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866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по городскому хозяйству администрации города Тулы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452 965 604,00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20 832 504,00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20 832 504,00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16 813 300,00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16 813 300,00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15 471 700,00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15 471 700,00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1 341 600,00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1 293 300,00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4 019 204,00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4 019 204,00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Прочие мероприятия по выполнению полномочий органов местного самоуправления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4 019 204,00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9990016020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4 019 204,00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114 936 800,00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114 936 800,00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Муниципальная программа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114 936 800,00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114 936 800,00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безаварийного пропуска весенних паводковых вод"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1 071 900,00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мероприятий по обеспечению безаварийного пропуска весенних паводковых вод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1 071 900,00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1 071 900,00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безопасного отдыха населения на водоемах и реках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3 726 100,00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мероприятий по обеспечению безопасного отдыха населения на водоемах и реках муниципального образования город Тула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3 726 100,00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3 726 100,00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противопожарной опашки периметра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1 078 000,00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противопожарной опашки периметра 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1 078 000,00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1 078 000,00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"Приобретение запаса материально-технических средств для создания резерва главы администрации муниципального образования город Тула на случай возникновения чрезвычайных ситуаций"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запаса материально-технических средств для создания резерва главы администрации города на случай возникновения чрезвычайных ситуаций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22Б0619050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22Б0619050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деятельности    муниципального учреждения "Центр гражданской защиты и спасательных работ города Тулы"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96 999 300,00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96 999 300,00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63 373 600,00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32 825 700,00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Отдельное основное мероприятие "Организация материально-технического обеспечения добровольных пожарных дружин"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22Б0800000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408 000,00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Материально-техническое обеспечение добровольных пожарных дружин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22Б0819070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408 000,00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22Б0819070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408 000,00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"Восстановление и ремонт источников наружного противопожарного водоснабжения"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22Б0900000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2 015 500,00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работ по восстановлению и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ремонту  источников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наружного противопожарного водоснабжения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22Б0919080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2 015 500,00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22Б0919080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2 015 500,00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 объектов наружного пожаротушения"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объектов наружного пожаротушения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22Б1019090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22Б1019090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"Декларирование безопасности, техническое обслуживание и ремонт гидротехнических сооружений"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6 398 900,00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мероприятий по декларированию безопасности, техническому обслуживанию и ремонту гидротехнических сооружений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22Б1119110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6 398 900,00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22Б1119110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6 398 900,00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33 501 800,00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33 501 800,00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"Профилактика правонарушений, террористических и экстремистских проявлений на территории муниципального образования город Тула"      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33 501 800,00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33 501 800,00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"Развитие и техническое обслуживание комплексной автоматизированной информационной системы обеспечения безопасности граждан "Безопасный город" на территории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33 501 800,00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  техническое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обслуживание комплексной  автоматизированной информационной системы обеспечения безопасности граждан "Безопасный город"        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33 501 800,00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33 501 800,00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283 694 500,00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117 633 700,00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"Повышение качества жилищного фонда и создание комфортных условий для проживания </w:t>
            </w: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населения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117 633 700,00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117 633 700,00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жилых помещений муниципального жилищного фонда"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12 633 700,00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Капитальный ремонт муниципального жилищного фонда, в том числе установка индивидуальных приборов учета потребления энергоресурсов, изготовление проектно-сметной документации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12 633 700,00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12 633 700,00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"Капитальный ремонт общего имущества многоквартирных домов, в том числе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установки общедомовых приборов учета"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Капитальный ремонт общего имущества многоквартирных домов, в том числе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установки общедомовых приборов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учета  потребления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энергоресурсов в многоквартирных домах, в которых имеется муниципальное имущество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21Б0614070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21Б0614070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общего имущества многоквартирных домов (замена лифтов)"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капитальному ремонту общего имущества в многоквартирных домах (замена лифтов)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21Б0714050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21Б0714050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166 060 800,00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166 060 800,00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166 060 800,00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"Возмещение выпадающих доходов в связи со списанием невозможной к взысканию задолженности населения за жилищно-коммунальные услуги"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возмещения выпадающих доходов в связи со списанием невозможной к взысканию задолженности населения за жилищно-коммунальные услуги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Отдельное основное мероприятие "Ремонт и содержание объектов коммунальной инфраструктуры"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162 546 500,00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Ремонт и содержание объектов коммунальной инфраструктуры, в том числе водо- и теплоснабжения, водоотведения и очистки сточных вод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62 546 500,00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62 546 500,00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замене магистральных сетей водоснабжения муниципального образования город Тула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21Б0412071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21Б0412071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"Предоставление индивидуальных источников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ресурсоснабжения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гражданам, имеющим трех и более детей"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21Б0800000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2 793 500,00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предоставлению индивидуальных источников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ресурсоснабжения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гражданам, имеющим трех и более детей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21Б0812270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2 793 500,00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21Б0812270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2 793 500,00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жителей питьевой водой в период отключения водоснабжения"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21Б0900000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Мероприятия по обеспечению жителей питьевой водой в период отключения водоснабжения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21Б0912130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21Б0912130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мероприятий по забору воды для технических нужд, в том числе на участках для граждан, имеющих трех и более детей"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забору воды для технических нужд, в том числе на участках для граждан, имеющих трех и более детей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21Б1012140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867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21Б1012140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145 600,00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экономического развития администрации города Тулы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28 001 900,00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25 151 900,00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25 151 900,00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24 397 000,00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функционирования администрации, отраслевых (функциональных) и территориальных органов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администрации  города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24 397 000,00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22 251 900,00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22 251 900,00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2 145 100,00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2 023 100,00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8320000190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754 900,00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754 900,00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569 000,00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569 000,00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отдельным государственным полномочием по осуществлению уведомительной регистрации коллективных договоров"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9990082270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9990082270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по развитию и поддержке субъектов малого и среднего предпринимательства"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популяризации положительного опыта деятельности субъектов малого и среднего предпринимательства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 "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Субсидирование затрат по проектам субъектов малого и среднего предпринимательства в различных отраслях, предоставление грантов начинающим субъектам малого и среднего предпринимательства"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субсидий юридическим лицам (за исключением субсидий муниципальным учреждениям), индивидуальным предпринимателям, физическим лицам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868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градостроительства и архитектуры администрации города Тулы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1 569 694 693,56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реконструкция и капитальный ремонт производственных и непроизводственных объектов на территории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Строительство, реконструкция и капитальный ремонт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производственных  и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непроизводственных объектов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23Б1112150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23Б1112150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пункта приема снежных масс, в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23Б1112150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387 862 080,00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реконструкция и капитальный ремонт производственных и непроизводственных объектов на территории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Строительство, реконструкция и капитальный ремонт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производственных  и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непроизводственных объектов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23Б1112150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23Б1112150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базы автопарка, в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23Б1112150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301 393 780,00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301 393 780,00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301 393 780,00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  и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реконструкция объектов транспортной инфраструктуры на территории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строительству автодорожного мостового перехода через реку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Упу</w:t>
            </w:r>
            <w:proofErr w:type="spellEnd"/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- Строительство автодорожного мостового перехода через реку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Упу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, в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"Жилье"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51 393 780,00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Стимулирование программ развития жилищного строительства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51 393 780,00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51 393 780,00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автоподъезда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 строящемуся жилому району массовой малоэтажной застройки "Северная Мыза"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23БF150210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51 393 780,00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79 468 300,00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79 468 300,00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79 468 300,00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"Разработка градостроительной и землеустроительной документации"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Разработка градостроительной и землеустроительной документации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23Б0118990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23Б0118990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"Выполнение управленческих и исполнительно-распорядительных функций администрации города Тулы в сфере градостроительства, архитектуры и капитального строительства, координация деятельности подведомственных учреждений"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23 332 800,00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20 777 900,00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20 777 900,00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2 554 900,00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деятельности муниципальных учреждений,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подведомственных  управлению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градостроительства и архитектуры  администрации города Тулы"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44 635 500,00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44 635 500,00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37 120 600,00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6 933 200,00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581 700,00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316 042 848,76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315 886 048,76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315 886 048,76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315 886 048,76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"Строительство и реконструкция объектов, направленных на </w:t>
            </w: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инфраструктурное обустройство территорий, земельные участки на которых планируются к предоставлению в собственность льготным категориям граждан"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49 804 610,00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Мероприятия по строительству и реконструкции объектов, направленных на инфраструктурное обустройство территорий, земельные участки на которых планируются к предоставлению в собственность льготным категориям граждан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49 804 610,00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49 804 610,00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Внеплощадочные сети застройки "Жилой район, расположенный в северной части Зареченского района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г.Тулы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" (газ, канализация, водоснабжение, теплоснабжение), в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49 804 610,00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Строительство,  модернизация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капитальный ремонт объектов коммунальной инфраструктуры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266 081 438,76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модернизации и капитальному ремонту объектов коммунальной инфраструктуры муниципального образования город Тула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266 081 438,76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1 593 900,00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264 487 538,76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Канализование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п. Косая Гора (Прогресс), в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38 801 035,59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Переустройство системы обезжелезивания п. Плеханово, в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125 097 700,00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Реконструкция системы водоснабжения в п. Ленинский, в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4 431 040,00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Водоснабжение с. Федоровка, в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2 930 843,70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станции обезжелезивания в с. Алешня, в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5 139 600,00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Газификация  жилых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домов по Бытовым проездам, Пролетарский территориальный округ муниципального образования город Тула, в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9 306 400,00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Газоснабжение д.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Барыбинка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, в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т.ч.ПИР</w:t>
            </w:r>
            <w:proofErr w:type="spellEnd"/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Газоснабжение в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д.Жировка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, в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т.ч.ПИР</w:t>
            </w:r>
            <w:proofErr w:type="spellEnd"/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12 891 700,00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Газификация д. Нижняя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Китаевка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, в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11 542 000,00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Водоснабжение п. Станционный и п.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Матвеевские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Дачи, в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4 684 200,00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ЦМО в г. Туле, в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Обеспечение теплоснабжением и водоотведением детского сада в п. Северный в г. Туле, в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13 784 019,47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7C28D0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</w:t>
            </w:r>
            <w:bookmarkStart w:id="0" w:name="_GoBack"/>
            <w:bookmarkEnd w:id="0"/>
            <w:r w:rsidR="0098301E"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Переключение теплоснабжения жилых домов от котельной ООО «Тульского производственного объединения «Квант», расположенных по адресу: г. Тула, ул. </w:t>
            </w:r>
            <w:proofErr w:type="spellStart"/>
            <w:r w:rsidR="0098301E"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Щегловская</w:t>
            </w:r>
            <w:proofErr w:type="spellEnd"/>
            <w:r w:rsidR="0098301E"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засека, д. № 5, 7, 9, 11, 13» на котельную АО «</w:t>
            </w:r>
            <w:proofErr w:type="spellStart"/>
            <w:r w:rsidR="0098301E"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Тулатеплосеть</w:t>
            </w:r>
            <w:proofErr w:type="spellEnd"/>
            <w:r w:rsidR="0098301E"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» «</w:t>
            </w:r>
            <w:proofErr w:type="spellStart"/>
            <w:r w:rsidR="0098301E"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Щегловская</w:t>
            </w:r>
            <w:proofErr w:type="spellEnd"/>
            <w:r w:rsidR="0098301E"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засека, 31»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Реконструкция газопровода низкого давления от ШП №2 до жилого дома </w:t>
            </w: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№12/41 по ул. И.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Фракко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/Газовая в г. Туле, в т. ч. ПИР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847 000,00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Благоустройство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"Обустройство новых зон отдыха, мемориальных комплексов и осуществление мероприятий по капитальному строительству в сфере благоустройства"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23Б0600000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Капитальные вложения в объекты благоустройства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23Б0612090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23Б0612090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Мемориальный комплекс "Защитники неба Отечества", в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23Б0612090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156 800,00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824 596 364,80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340 682 284,80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340 682 284,80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340 682 284,80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340 682 284,80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реконструкции и капитальному ремонту муниципальных образовательных организаций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23БP212010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8 718 131,80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23БP212010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8 718 131,80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детского сада в п. Северный в г. Туле, в т. ч. ПИР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23БP212010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3 945 931,80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дошкольного образовательного учреждения, расположенного по адресу: г. Тула, Советский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район  Красноармейский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проспект, в районе д.16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23БP212010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4 772 200,00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331 964 153,00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331 964 153,00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детского сада в п. Северный в г. Туле, в т. ч. ПИР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133 026 130,00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дошкольного образовательного учреждения, расположенного по адресу: г. Тула, Советский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район  Красноармейский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проспект, в районе д.16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47 467 343,00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детского сада в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мкр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. "Времена года", в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54 499 951,00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Дошкольное образовательное учреждение (ДОУ) на 200 мест в 1-ом Юго-Восточном микрорайоне в Центральном районе г. Тулы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46 367 654,00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- Строительство детского сада на 240 мест в Тульской области Ленинского района, деревня Мыза, микрорайон Северная Мыза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50 603 075,00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413 566 690,00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413 566 690,00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413 566 690,00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реконструкция и капитальный ремонт образовательных организаций"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реконструкции и капитальному ремонту муниципальных образовательных организаций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23Б0212010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"Современная школа"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402 566 690,00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новых мест в общеобразовательных организациях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402 566 690,00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402 566 690,00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- Строительство школы на 600 мест в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мкр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. "Времена года - 2", в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402 566 690,00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деятельности муниципальных учреждений,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подведомственных  управлению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градостроительства и архитектуры  администрации города Тулы"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70 150 190,00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70 150 190,00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70 150 190,00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"Строительство, реконструкция и капитальный ремонт объектов культуры, объектов для занятий физической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культурой,  спортом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, осуществления   молодежной политики"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70 150 190,00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Строительство, реконструкция и капитальный ремонт муниципальных оздоровительных учреждений и объектов молодежной политики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10 150 190,00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10 150 190,00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новых зданий и инженерной инфраструктуры ЗОЛ "КОСМОС", в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10 150 190,00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Укрепление материально - технической базы детских оздоровительных учреждений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23Б03S0750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23Б03S0750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7 541 100,00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23Б03S0750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52 458 900,00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новых зданий и инженерной инфраструктуры ЗОЛ "КОСМОС", в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23Б03S0750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52 458 900,00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"Строительство, реконструкция и капитальный ремонт объектов культуры, объектов для занятий физической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культурой,  спортом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, осуществления   молодежной политики"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Строительство, реконструкция и капитальный ремонт объектов культуры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23Б0312100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23Б0312100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дома культуры в п. Молодежный, в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23Б0312100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35 443 400,00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35 443 400,00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35 443 400,00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35 443 400,00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"Строительство, реконструкция и капитальный ремонт объектов культуры, объектов для занятий физической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культурой,  спортом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, осуществления   молодежной политики"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35 443 400,00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Строительство, реконструкция и капитальный ремонт спортивных объектов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4 343 400,00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4 343 400,00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Капитальный ремонт спортивных объектов, находящихся в муниципальной собственности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23Б03S0180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31 100 000,00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869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23Б03S0180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31 100 000,00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Управление по транспорту и дорожному хозяйству администрации города Тулы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1 942 378 020,00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9990011240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Прочие расходы, связанные с функциональной деятельностью муниципальных органов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1 941 828 020,00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744 428 900,00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744 428 900,00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транспортного обслуживания населения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723 067 100,00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потребности населения в перевозках пассажирским транспортом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712 067 100,00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обеспечению  потребности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населения в перевозках пассажирским транспортом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60 600 000,00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трамвайным маршрутам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173 049 210,00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173 049 210,00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троллейбусным маршрутам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70 023 360,00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70 023 360,00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автобусным маршрутам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408 394 530,00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408 394 530,00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 "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учащихся общеобразовательных организаций в перевозках пассажирским транспортом"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обеспечению потребности учащихся общеобразовательных организаций в перевозках пассажирским транспортом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Подпрограмма "Обеспечение реализации муниципальной программы муниципального образования город Тула "Развитие транспорта и повышение безопасности дорожного движения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21 361 800,00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управления по транспорту и дорожному хозяйству администрации города Тулы"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21 361 800,00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18 754 300,00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18 754 300,00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2 607 500,00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2 459 700,00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1 197 399 120,00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1 088 692 900,00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1 019 850 000,00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"Капитальный ремонт и ремонт автомобильных дорог общего пользования, в том числе ПИР"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378 000 000,00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капитального ремонта дорог и ремонта автомобильных дорог общего пользования, в том числе ПИР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378 000 000,00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378 000 000,00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 "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Ремонт и восстановление тротуаров и площадей"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ремонта и восстановления тротуаров и площадей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0520212440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0520212440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"Строительство, реконструкция, восстановление, ремонт и содержание объектов транспортной инфраструктуры"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96 850 000,00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строительства, реконструкции, восстановления, ремонта и содержания объектов транспортной инфраструктуры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0520312450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96 850 000,00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0520312450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96 850 000,00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"Дорожная сеть"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"Обеспечение реализации муниципальной программы муниципального образования город Тула "Развитие транспорта и повышение </w:t>
            </w: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безопасности дорожного движения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68 842 900,00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Основное мероприятие "Обеспечение деятельности муниципальных учреждений,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подведомственных  управлению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по транспорту и дорожному хозяйству администрации города Тулы"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68 842 900,00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68 842 900,00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53 605 900,00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15 237 000,00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108 706 220,00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108 706 220,00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  и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реконструкция объектов транспортной инфраструктуры на территории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108 706 220,00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и реконструкции транспортной инфраструктуры на территории муниципального образования город Тула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108 706 220,00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108 706 220,00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участков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дублера  ул.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проспекта Ленина в г. Тула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46 466 220,00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Реконструкция </w:t>
            </w:r>
            <w:proofErr w:type="gram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автодороги  ул.</w:t>
            </w:r>
            <w:proofErr w:type="gram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Ложевая, включая пересечение с автодорогами по ул. Металлургов и Восточный обход в муниципальном образовании г. Тула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Реконструкция Демидовского моста и трамвайного пути от ул. Октябрьская до ул. Пролетарская в муниципальном образовании г. Тула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7 740 000,00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- Реконструкция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Баташевского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моста через р. </w:t>
            </w:r>
            <w:proofErr w:type="spellStart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Тулица</w:t>
            </w:r>
            <w:proofErr w:type="spellEnd"/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 муниципальном образовании г. Тула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Реконструкция Московского путепровода в муниципальном образовании г. Тула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29 500 000,00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Управление физической культуры и спорта администрации города Тулы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425 950 900,00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425 950 900,00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414 937 500,00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413 114 700,00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"Физическая культура и спорт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413 114 700,00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физической культуры и спорта муниципальными учреждениями"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397 816 500,00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397 816 500,00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318 742 800,00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79 073 700,00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официальных спортивно-массовых мероприятий"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4 366 600,00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Организация и проведение официальных спортивно-массовых мероприятий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4 366 600,00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2 759 400,00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1 566 900,00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сферы физической культуры и спорта муниципального образования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10 931 600,00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ремонтных работ, приобретение материальных запасов для выполнения ремонтов, подготовка проектно-сметной документации, выполнение предписаний надзорных органов, благоустройство в учреждениях физической культуры и спорта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10 931 600,00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4 931 600,00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 в муниципальных учреждениях"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1 692 800,00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1 692 800,00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с участием инвалидов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11 013 400,00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11 013 400,00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физической культуры и спорта"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0320000000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11 013 400,00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</w:t>
            </w: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распорядительных функций управлением физической культуры и спорта администрации города Тулы, координация деятельности подведомственных учреждений"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0320100000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11 013 400,00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9 623 200,00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9 623 200,00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1 390 200,00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1 307 200,00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3 000,00</w:t>
            </w:r>
          </w:p>
        </w:tc>
      </w:tr>
      <w:tr w:rsidR="0098301E" w:rsidRPr="0098301E" w:rsidTr="00F410D4">
        <w:trPr>
          <w:trHeight w:val="20"/>
        </w:trPr>
        <w:tc>
          <w:tcPr>
            <w:tcW w:w="3828" w:type="dxa"/>
            <w:hideMark/>
          </w:tcPr>
          <w:p w:rsidR="0098301E" w:rsidRPr="0098301E" w:rsidRDefault="0098301E" w:rsidP="0098301E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3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noWrap/>
            <w:hideMark/>
          </w:tcPr>
          <w:p w:rsidR="0098301E" w:rsidRPr="0098301E" w:rsidRDefault="0098301E" w:rsidP="0098301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5" w:type="dxa"/>
            <w:noWrap/>
            <w:hideMark/>
          </w:tcPr>
          <w:p w:rsidR="0098301E" w:rsidRPr="0098301E" w:rsidRDefault="0098301E" w:rsidP="0098301E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8301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17 598 857 097,04</w:t>
            </w:r>
          </w:p>
        </w:tc>
      </w:tr>
    </w:tbl>
    <w:p w:rsidR="00F410D4" w:rsidRDefault="00F410D4" w:rsidP="00F410D4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F410D4" w:rsidRDefault="00F410D4" w:rsidP="00F410D4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F410D4" w:rsidRDefault="00F410D4" w:rsidP="00F410D4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 w:rsidRPr="00F410D4">
        <w:rPr>
          <w:rFonts w:ascii="Courier New" w:hAnsi="Courier New" w:cs="Courier New"/>
          <w:b/>
          <w:sz w:val="16"/>
          <w:szCs w:val="16"/>
        </w:rPr>
        <w:t>Заместитель начальника</w:t>
      </w:r>
    </w:p>
    <w:p w:rsidR="00F410D4" w:rsidRPr="00F410D4" w:rsidRDefault="00F410D4" w:rsidP="00F410D4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 w:rsidRPr="00F410D4">
        <w:rPr>
          <w:rFonts w:ascii="Courier New" w:hAnsi="Courier New" w:cs="Courier New"/>
          <w:b/>
          <w:sz w:val="16"/>
          <w:szCs w:val="16"/>
        </w:rPr>
        <w:t>финансового управления</w:t>
      </w:r>
    </w:p>
    <w:p w:rsidR="0098301E" w:rsidRPr="0098301E" w:rsidRDefault="00F410D4" w:rsidP="00F410D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F410D4">
        <w:rPr>
          <w:rFonts w:ascii="Courier New" w:hAnsi="Courier New" w:cs="Courier New"/>
          <w:b/>
          <w:sz w:val="16"/>
          <w:szCs w:val="16"/>
        </w:rPr>
        <w:t xml:space="preserve">администрации города Тулы                         </w:t>
      </w:r>
      <w:r w:rsidRPr="00F410D4">
        <w:rPr>
          <w:rFonts w:ascii="Courier New" w:hAnsi="Courier New" w:cs="Courier New"/>
          <w:b/>
          <w:sz w:val="16"/>
          <w:szCs w:val="16"/>
        </w:rPr>
        <w:tab/>
      </w:r>
      <w:r w:rsidRPr="00F410D4">
        <w:rPr>
          <w:rFonts w:ascii="Courier New" w:hAnsi="Courier New" w:cs="Courier New"/>
          <w:b/>
          <w:sz w:val="16"/>
          <w:szCs w:val="16"/>
        </w:rPr>
        <w:tab/>
      </w:r>
      <w:r w:rsidRPr="00F410D4">
        <w:rPr>
          <w:rFonts w:ascii="Courier New" w:hAnsi="Courier New" w:cs="Courier New"/>
          <w:b/>
          <w:sz w:val="16"/>
          <w:szCs w:val="16"/>
        </w:rPr>
        <w:tab/>
      </w:r>
      <w:r w:rsidRPr="00F410D4">
        <w:rPr>
          <w:rFonts w:ascii="Courier New" w:hAnsi="Courier New" w:cs="Courier New"/>
          <w:b/>
          <w:sz w:val="16"/>
          <w:szCs w:val="16"/>
        </w:rPr>
        <w:tab/>
      </w:r>
      <w:r>
        <w:rPr>
          <w:rFonts w:ascii="Courier New" w:hAnsi="Courier New" w:cs="Courier New"/>
          <w:b/>
          <w:sz w:val="16"/>
          <w:szCs w:val="16"/>
        </w:rPr>
        <w:t xml:space="preserve">     </w:t>
      </w:r>
      <w:r w:rsidRPr="00F410D4">
        <w:rPr>
          <w:rFonts w:ascii="Courier New" w:hAnsi="Courier New" w:cs="Courier New"/>
          <w:b/>
          <w:sz w:val="16"/>
          <w:szCs w:val="16"/>
        </w:rPr>
        <w:t>О.Н. Зимина</w:t>
      </w:r>
    </w:p>
    <w:sectPr w:rsidR="0098301E" w:rsidRPr="0098301E" w:rsidSect="00F410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0D4" w:rsidRDefault="00F410D4" w:rsidP="00F410D4">
      <w:pPr>
        <w:spacing w:after="0" w:line="240" w:lineRule="auto"/>
      </w:pPr>
      <w:r>
        <w:separator/>
      </w:r>
    </w:p>
  </w:endnote>
  <w:endnote w:type="continuationSeparator" w:id="0">
    <w:p w:rsidR="00F410D4" w:rsidRDefault="00F410D4" w:rsidP="00F41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0D4" w:rsidRDefault="00F410D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0D4" w:rsidRDefault="00F410D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0D4" w:rsidRDefault="00F410D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0D4" w:rsidRDefault="00F410D4" w:rsidP="00F410D4">
      <w:pPr>
        <w:spacing w:after="0" w:line="240" w:lineRule="auto"/>
      </w:pPr>
      <w:r>
        <w:separator/>
      </w:r>
    </w:p>
  </w:footnote>
  <w:footnote w:type="continuationSeparator" w:id="0">
    <w:p w:rsidR="00F410D4" w:rsidRDefault="00F410D4" w:rsidP="00F41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0D4" w:rsidRDefault="00F410D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610910"/>
      <w:docPartObj>
        <w:docPartGallery w:val="Page Numbers (Top of Page)"/>
        <w:docPartUnique/>
      </w:docPartObj>
    </w:sdtPr>
    <w:sdtEndPr/>
    <w:sdtContent>
      <w:p w:rsidR="00F410D4" w:rsidRDefault="00F410D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8D0">
          <w:rPr>
            <w:noProof/>
          </w:rPr>
          <w:t>62</w:t>
        </w:r>
        <w:r>
          <w:fldChar w:fldCharType="end"/>
        </w:r>
      </w:p>
    </w:sdtContent>
  </w:sdt>
  <w:p w:rsidR="00F410D4" w:rsidRDefault="00F410D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0D4" w:rsidRDefault="00F410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860"/>
    <w:rsid w:val="00212860"/>
    <w:rsid w:val="007C28D0"/>
    <w:rsid w:val="0098301E"/>
    <w:rsid w:val="00B47B7F"/>
    <w:rsid w:val="00F4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03BEC-88CE-4EF0-94CF-124A4C42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1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10D4"/>
  </w:style>
  <w:style w:type="paragraph" w:styleId="a6">
    <w:name w:val="footer"/>
    <w:basedOn w:val="a"/>
    <w:link w:val="a7"/>
    <w:uiPriority w:val="99"/>
    <w:unhideWhenUsed/>
    <w:rsid w:val="00F41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10D4"/>
  </w:style>
  <w:style w:type="paragraph" w:styleId="a8">
    <w:name w:val="Balloon Text"/>
    <w:basedOn w:val="a"/>
    <w:link w:val="a9"/>
    <w:uiPriority w:val="99"/>
    <w:semiHidden/>
    <w:unhideWhenUsed/>
    <w:rsid w:val="007C2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2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8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62</Pages>
  <Words>26924</Words>
  <Characters>153470</Characters>
  <Application>Microsoft Office Word</Application>
  <DocSecurity>0</DocSecurity>
  <Lines>1278</Lines>
  <Paragraphs>360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3</cp:revision>
  <cp:lastPrinted>2019-11-11T17:38:00Z</cp:lastPrinted>
  <dcterms:created xsi:type="dcterms:W3CDTF">2019-11-11T16:07:00Z</dcterms:created>
  <dcterms:modified xsi:type="dcterms:W3CDTF">2019-11-11T17:39:00Z</dcterms:modified>
</cp:coreProperties>
</file>